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CSSE2 014 - Setting Boundaries That Your Customers Cant Cross</w:t>
      </w:r>
    </w:p>
    <w:p>
      <w:pPr>
        <w:pStyle w:val="script"/>
      </w:pPr>
      <w:r>
        <w:rPr>
          <w:color w:val="808080"/>
        </w:rPr>
        <w:t xml:space="preserve">[00:00:00]</w:t>
      </w:r>
      <w:r>
        <w:t xml:space="preserve"> Of course, you want to let your clients do just about anything they want. But let's say your clients get out of hand. You should set boundaries that your clients can't cross. And that's what we're going to talk about in this video. The ideal thing to do is to start off by having a Terms of Service document that states what your customers cannot do.</w:t>
      </w:r>
    </w:p>
    <w:p>
      <w:pPr>
        <w:pStyle w:val="script"/>
      </w:pPr>
      <w:r>
        <w:t xml:space="preserve">This is not only good for your customers, this also gives you legal protection because when people come to a business, very often they are made aware of or signed the Terms of Service document, which protects you as the business owner. And of course, as you may be very well aware, most consumers don't actually read the Terms of Service document.</w:t>
      </w:r>
    </w:p>
    <w:p>
      <w:pPr>
        <w:pStyle w:val="script"/>
      </w:pPr>
      <w:r>
        <w:t xml:space="preserve">So, let's say they do cross the line sometime. They usually deserve a first verbal warning where they're explained the problem and they're pointed to the fact that the Terms of Service states clearly that what they did is not allowed. If the problem persists, you can take measures to revoke their membership, </w:t>
      </w:r>
      <w:r>
        <w:rPr>
          <w:color w:val="808080"/>
        </w:rPr>
        <w:t xml:space="preserve">[00:01:00]</w:t>
      </w:r>
      <w:r>
        <w:t xml:space="preserve"> not serve them anymore.</w:t>
      </w:r>
    </w:p>
    <w:p>
      <w:pPr>
        <w:pStyle w:val="script"/>
      </w:pPr>
      <w:r>
        <w:t xml:space="preserve">But Usually that's done after adding those rules into the terms of service and then a first verbal warning unless what they do is very, very severe that it's so self explanatory that, that one offense has to be the last one. And of course, this goes for both. You, yourself, have to respect yourself if you're the CEO or business owner, but also your staff.</w:t>
      </w:r>
    </w:p>
    <w:p>
      <w:pPr>
        <w:pStyle w:val="script"/>
      </w:pPr>
      <w:r>
        <w:t xml:space="preserve">You should be protective of your staff. And if you're a staff member and your employer does not have such protections, it's fair to ask for them. And usually, the protection that your employees deserve is zero tolerance for any kind of insulting or physical violence. Different companies decide on where exactly to draw the line and exactly how many warnings to give to your clients.</w:t>
      </w:r>
    </w:p>
    <w:p>
      <w:pPr>
        <w:pStyle w:val="script"/>
      </w:pPr>
      <w:r>
        <w:t xml:space="preserve">And that varies across industries and companies. But what does not vary is the fact that there has to be a set of rules in place. So that's for your </w:t>
      </w:r>
      <w:r>
        <w:rPr>
          <w:color w:val="808080"/>
        </w:rPr>
        <w:t xml:space="preserve">[00:02:00]</w:t>
      </w:r>
      <w:r>
        <w:t xml:space="preserve"> customers dealing with you or your staff. But there's another situation where your customers deal with each other. Let's say two people come to a store and they start fighting over the same item they want to buy.</w:t>
      </w:r>
    </w:p>
    <w:p>
      <w:pPr>
        <w:pStyle w:val="script"/>
      </w:pPr>
      <w:r>
        <w:t xml:space="preserve">Well, there should also be rules for how to handle that and how far customers can and cannot go. Of course, again, every business treats this situation differently. Like, if you look at a business like Facebook or Twitter, their customers fight each other all the time and insult each other horribly all the time.</w:t>
      </w:r>
    </w:p>
    <w:p>
      <w:pPr>
        <w:pStyle w:val="script"/>
      </w:pPr>
      <w:r>
        <w:t xml:space="preserve">So, in some businesses, it's more or less tolerated. But again, whether it's tolerated or not, that's an internal decision that every company makes that you should make beforehand so when you're faced with these issues, your response isn't random and you're legally protecting yourself.</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1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1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CSSE2 014 - Setting Boundaries That Your Customers Cant Cross</dc:title>
  <dc:creator>Un-named</dc:creator>
  <cp:lastModifiedBy>Un-named</cp:lastModifiedBy>
  <cp:revision>1</cp:revision>
  <dcterms:created xsi:type="dcterms:W3CDTF">2025-01-25T03:10:52Z</dcterms:created>
  <dcterms:modified xsi:type="dcterms:W3CDTF">2025-01-25T03:10:52Z</dcterms:modified>
</cp:coreProperties>
</file>

<file path=docProps/custom.xml><?xml version="1.0" encoding="utf-8"?>
<Properties xmlns="http://schemas.openxmlformats.org/officeDocument/2006/custom-properties" xmlns:vt="http://schemas.openxmlformats.org/officeDocument/2006/docPropsVTypes"/>
</file>